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JORNADA PÉ DE INFÂNCIA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LEGENDA MISSÃO 16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Fonts w:ascii="Apple Color Emoji" w:cs="Apple Color Emoji" w:eastAsia="Apple Color Emoji" w:hAnsi="Apple Color Emoji"/>
          <w:b w:val="1"/>
          <w:rtl w:val="0"/>
        </w:rPr>
        <w:t xml:space="preserve">💪🏼💪🏾💪🏿</w:t>
      </w:r>
      <w:r w:rsidDel="00000000" w:rsidR="00000000" w:rsidRPr="00000000">
        <w:rPr>
          <w:b w:val="1"/>
          <w:rtl w:val="0"/>
        </w:rPr>
        <w:t xml:space="preserve"> MISSÃO DO DIA: Que tal se dedicar a fazer junto uma coisa que fique para sempre na memória do seu filhote? Um banho de chuva, uma fogueirinha no quintal, bolhas de sabão no caminho para casa.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Você sabia que a primeira infância, desde o nascimento até os seis anos, é uma fase de ouro da inteligência e do desenvolvimento de todas as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crianças?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Pense em algo que você amava na infância. 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🤔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Olha essa dica: recortar no papel a forma de uma criança e de uma bola, ficar no escuro, acender uma lanterna e projetar as figuras nas paredes. Com as mãos, fazer sombras na parede em forma de bichos.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Dançar junto a música do Pé de Infância! 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💃🏼💃🏾💃🏿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 for postar, não esqueça de marcar #pedeinfancia </w:t>
      </w:r>
      <w:r w:rsidDel="00000000" w:rsidR="00000000" w:rsidRPr="00000000">
        <w:rPr>
          <w:rFonts w:ascii="Apple Color Emoji" w:cs="Apple Color Emoji" w:eastAsia="Apple Color Emoji" w:hAnsi="Apple Color Emoji"/>
          <w:b w:val="1"/>
          <w:rtl w:val="0"/>
        </w:rPr>
        <w:t xml:space="preserve">🌱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.0000000000002" w:top="1440.0000000000002" w:left="5669.291338582678" w:right="2834.64566929133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pple Color Emoj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E1Lt30BjxW7jQW3XhE3pJFyFBg==">AMUW2mX5MZijDDWeX5cVjjhaNNaOEHUCUJAodUDfQkbNM2qcZDGC6fvkleCgr8YLMimoHJ+OYL/Tlovsvssa9mKk3pgOk06IgqmNF5i/tiD/36qgt6XQR8A=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2021-05-06T15:20:00Z</dcterms:created>
  <dc:creator>Microsoft Office User</dc:creator>
</cp:coreProperties>
</file>